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7F4E7" w14:textId="77777777" w:rsidR="008F1AD8" w:rsidRPr="008F1AD8" w:rsidRDefault="00E549EC" w:rsidP="008F1AD8">
      <w:pPr>
        <w:spacing w:line="259" w:lineRule="auto"/>
        <w:jc w:val="center"/>
        <w:rPr>
          <w:rFonts w:eastAsia="Calibri"/>
          <w:b/>
          <w:sz w:val="28"/>
          <w:szCs w:val="28"/>
        </w:rPr>
      </w:pPr>
      <w:r w:rsidRPr="008F1AD8">
        <w:rPr>
          <w:rFonts w:eastAsia="Calibri"/>
          <w:b/>
          <w:sz w:val="28"/>
          <w:szCs w:val="28"/>
        </w:rPr>
        <w:t>San Benito</w:t>
      </w:r>
      <w:r w:rsidR="008B363F" w:rsidRPr="008F1AD8">
        <w:rPr>
          <w:rFonts w:eastAsia="Calibri"/>
          <w:b/>
          <w:sz w:val="28"/>
          <w:szCs w:val="28"/>
        </w:rPr>
        <w:t xml:space="preserve"> Wildfire Resilience</w:t>
      </w:r>
      <w:r w:rsidRPr="008F1AD8">
        <w:rPr>
          <w:rFonts w:eastAsia="Calibri"/>
          <w:b/>
          <w:sz w:val="28"/>
          <w:szCs w:val="28"/>
        </w:rPr>
        <w:t xml:space="preserve"> </w:t>
      </w:r>
      <w:r w:rsidR="008F1AD8" w:rsidRPr="008F1AD8">
        <w:rPr>
          <w:rFonts w:eastAsia="Calibri"/>
          <w:b/>
          <w:sz w:val="28"/>
          <w:szCs w:val="28"/>
        </w:rPr>
        <w:t>Program</w:t>
      </w:r>
    </w:p>
    <w:p w14:paraId="3B55CFE7" w14:textId="454DE303" w:rsidR="00556811" w:rsidRPr="008F1AD8" w:rsidRDefault="008F1AD8" w:rsidP="003A4079">
      <w:pPr>
        <w:spacing w:after="160" w:line="259" w:lineRule="auto"/>
        <w:jc w:val="center"/>
        <w:rPr>
          <w:rFonts w:eastAsia="Calibri"/>
          <w:b/>
          <w:sz w:val="28"/>
          <w:szCs w:val="28"/>
        </w:rPr>
      </w:pPr>
      <w:r w:rsidRPr="008F1AD8">
        <w:rPr>
          <w:rFonts w:eastAsia="Calibri"/>
          <w:b/>
          <w:sz w:val="28"/>
          <w:szCs w:val="28"/>
        </w:rPr>
        <w:t xml:space="preserve">Community Meeting on </w:t>
      </w:r>
      <w:r w:rsidR="003A4079" w:rsidRPr="008F1AD8">
        <w:rPr>
          <w:rFonts w:eastAsia="Calibri"/>
          <w:b/>
          <w:sz w:val="28"/>
          <w:szCs w:val="28"/>
        </w:rPr>
        <w:t>Regional Prioritization Plan</w:t>
      </w:r>
      <w:r w:rsidRPr="008F1AD8">
        <w:rPr>
          <w:rFonts w:eastAsia="Calibri"/>
          <w:b/>
          <w:sz w:val="28"/>
          <w:szCs w:val="28"/>
        </w:rPr>
        <w:t xml:space="preserve"> (RPP)</w:t>
      </w:r>
    </w:p>
    <w:p w14:paraId="0ACB23B7" w14:textId="6ECBC0C2" w:rsidR="00C6292C" w:rsidRPr="008F1AD8" w:rsidRDefault="00E549EC" w:rsidP="008F1AD8">
      <w:pPr>
        <w:spacing w:line="259" w:lineRule="auto"/>
        <w:jc w:val="center"/>
        <w:rPr>
          <w:rFonts w:eastAsia="Calibri"/>
          <w:sz w:val="24"/>
          <w:szCs w:val="24"/>
        </w:rPr>
      </w:pPr>
      <w:r w:rsidRPr="008F1AD8">
        <w:rPr>
          <w:rFonts w:eastAsia="Calibri"/>
          <w:b/>
          <w:sz w:val="24"/>
          <w:szCs w:val="24"/>
        </w:rPr>
        <w:t>When</w:t>
      </w:r>
      <w:r w:rsidRPr="008F1AD8">
        <w:rPr>
          <w:rFonts w:eastAsia="Calibri"/>
          <w:sz w:val="24"/>
          <w:szCs w:val="24"/>
        </w:rPr>
        <w:t xml:space="preserve">: </w:t>
      </w:r>
      <w:r w:rsidR="003A4079" w:rsidRPr="008F1AD8">
        <w:rPr>
          <w:rFonts w:eastAsia="Calibri"/>
          <w:sz w:val="24"/>
          <w:szCs w:val="24"/>
        </w:rPr>
        <w:t>Wednesday</w:t>
      </w:r>
      <w:r w:rsidRPr="008F1AD8">
        <w:rPr>
          <w:rFonts w:eastAsia="Calibri"/>
          <w:sz w:val="24"/>
          <w:szCs w:val="24"/>
        </w:rPr>
        <w:t xml:space="preserve">, </w:t>
      </w:r>
      <w:r w:rsidR="003A4079" w:rsidRPr="008F1AD8">
        <w:rPr>
          <w:rFonts w:eastAsia="Calibri"/>
          <w:sz w:val="24"/>
          <w:szCs w:val="24"/>
        </w:rPr>
        <w:t>March 26th</w:t>
      </w:r>
      <w:r w:rsidRPr="008F1AD8">
        <w:rPr>
          <w:rFonts w:eastAsia="Calibri"/>
          <w:sz w:val="24"/>
          <w:szCs w:val="24"/>
        </w:rPr>
        <w:t>, 202</w:t>
      </w:r>
      <w:r w:rsidR="003A4079" w:rsidRPr="008F1AD8">
        <w:rPr>
          <w:rFonts w:eastAsia="Calibri"/>
          <w:sz w:val="24"/>
          <w:szCs w:val="24"/>
        </w:rPr>
        <w:t>5</w:t>
      </w:r>
      <w:r w:rsidR="00C6292C" w:rsidRPr="008F1AD8">
        <w:rPr>
          <w:rFonts w:eastAsia="Calibri"/>
          <w:sz w:val="24"/>
          <w:szCs w:val="24"/>
        </w:rPr>
        <w:t>, 5:30-8:00 PM</w:t>
      </w:r>
    </w:p>
    <w:p w14:paraId="670B543E" w14:textId="4E18597C" w:rsidR="00556811" w:rsidRPr="008F1AD8" w:rsidRDefault="00E549EC">
      <w:pPr>
        <w:spacing w:after="160" w:line="259" w:lineRule="auto"/>
        <w:jc w:val="center"/>
        <w:rPr>
          <w:rFonts w:eastAsia="Calibri"/>
          <w:sz w:val="24"/>
          <w:szCs w:val="24"/>
        </w:rPr>
      </w:pPr>
      <w:r w:rsidRPr="008F1AD8">
        <w:rPr>
          <w:rFonts w:eastAsia="Calibri"/>
          <w:b/>
          <w:sz w:val="24"/>
          <w:szCs w:val="24"/>
        </w:rPr>
        <w:t>Where</w:t>
      </w:r>
      <w:r w:rsidRPr="008F1AD8">
        <w:rPr>
          <w:rFonts w:eastAsia="Calibri"/>
          <w:sz w:val="24"/>
          <w:szCs w:val="24"/>
        </w:rPr>
        <w:t xml:space="preserve">: </w:t>
      </w:r>
      <w:r w:rsidR="003A4079" w:rsidRPr="008F1AD8">
        <w:rPr>
          <w:rFonts w:eastAsia="Calibri"/>
          <w:sz w:val="24"/>
          <w:szCs w:val="24"/>
        </w:rPr>
        <w:t>Bolado Park 9000 Airline Hwy, Tres Pinos, CA 95075</w:t>
      </w:r>
    </w:p>
    <w:p w14:paraId="38ABC31D" w14:textId="77777777" w:rsidR="00556811" w:rsidRPr="008F1AD8" w:rsidRDefault="00556811">
      <w:pPr>
        <w:spacing w:after="160" w:line="259" w:lineRule="auto"/>
        <w:jc w:val="center"/>
        <w:rPr>
          <w:rFonts w:eastAsia="Calibri"/>
          <w:sz w:val="32"/>
          <w:szCs w:val="32"/>
        </w:rPr>
      </w:pPr>
    </w:p>
    <w:tbl>
      <w:tblPr>
        <w:tblStyle w:val="a"/>
        <w:tblW w:w="954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4"/>
        <w:gridCol w:w="5236"/>
        <w:gridCol w:w="3256"/>
      </w:tblGrid>
      <w:tr w:rsidR="00703740" w:rsidRPr="008F1AD8" w14:paraId="7957B2DC" w14:textId="77777777" w:rsidTr="00F553BB">
        <w:trPr>
          <w:cantSplit/>
          <w:tblHeader/>
          <w:jc w:val="center"/>
        </w:trPr>
        <w:tc>
          <w:tcPr>
            <w:tcW w:w="1054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AC112" w14:textId="3F43C970" w:rsidR="00703740" w:rsidRPr="008F1AD8" w:rsidRDefault="00703740">
            <w:pPr>
              <w:spacing w:after="160" w:line="259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>Time</w:t>
            </w:r>
          </w:p>
        </w:tc>
        <w:tc>
          <w:tcPr>
            <w:tcW w:w="5236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D9BE3" w14:textId="404F370F" w:rsidR="00703740" w:rsidRPr="008F1AD8" w:rsidRDefault="00703740" w:rsidP="00E549EC">
            <w:pPr>
              <w:spacing w:after="160" w:line="259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>Topic</w:t>
            </w:r>
          </w:p>
        </w:tc>
        <w:tc>
          <w:tcPr>
            <w:tcW w:w="3256" w:type="dxa"/>
            <w:shd w:val="clear" w:color="auto" w:fill="D9D9D9" w:themeFill="background1" w:themeFillShade="D9"/>
          </w:tcPr>
          <w:p w14:paraId="4E825730" w14:textId="46A951BA" w:rsidR="00703740" w:rsidRPr="008F1AD8" w:rsidRDefault="00703740" w:rsidP="00E549EC">
            <w:pPr>
              <w:spacing w:after="160" w:line="259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>Presenters</w:t>
            </w:r>
          </w:p>
        </w:tc>
      </w:tr>
      <w:tr w:rsidR="00AC3757" w:rsidRPr="008F1AD8" w14:paraId="25A2845B" w14:textId="4C71B4A3" w:rsidTr="00AC3757">
        <w:trPr>
          <w:jc w:val="center"/>
        </w:trPr>
        <w:tc>
          <w:tcPr>
            <w:tcW w:w="10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8FB4A" w14:textId="23281331" w:rsidR="00AC3757" w:rsidRPr="008F1AD8" w:rsidRDefault="00AC3757">
            <w:pPr>
              <w:spacing w:after="160" w:line="259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 xml:space="preserve">5:30 </w:t>
            </w:r>
            <w:r w:rsidR="00F14870">
              <w:rPr>
                <w:rFonts w:eastAsia="Calibri"/>
                <w:b/>
              </w:rPr>
              <w:t>pm</w:t>
            </w:r>
          </w:p>
        </w:tc>
        <w:tc>
          <w:tcPr>
            <w:tcW w:w="5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305CE" w14:textId="4B08524B" w:rsidR="00236E37" w:rsidRPr="00236E37" w:rsidRDefault="00F553BB" w:rsidP="00E549EC">
            <w:pPr>
              <w:spacing w:after="160" w:line="259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Registration Sign-in</w:t>
            </w:r>
            <w:r w:rsidR="00AC3757" w:rsidRPr="008F1AD8">
              <w:rPr>
                <w:rFonts w:eastAsia="Calibri"/>
                <w:b/>
              </w:rPr>
              <w:t xml:space="preserve"> and Food</w:t>
            </w:r>
          </w:p>
        </w:tc>
        <w:tc>
          <w:tcPr>
            <w:tcW w:w="3256" w:type="dxa"/>
          </w:tcPr>
          <w:p w14:paraId="63870237" w14:textId="32418BA1" w:rsidR="00AC3757" w:rsidRPr="00F553BB" w:rsidRDefault="00F553BB" w:rsidP="00E549EC">
            <w:pPr>
              <w:spacing w:after="160" w:line="259" w:lineRule="auto"/>
              <w:rPr>
                <w:rFonts w:eastAsia="Calibri"/>
                <w:bCs/>
              </w:rPr>
            </w:pPr>
            <w:r w:rsidRPr="00F553BB">
              <w:rPr>
                <w:rFonts w:eastAsia="Calibri"/>
                <w:bCs/>
              </w:rPr>
              <w:t xml:space="preserve">Michael Panitchpakdi, SBALT </w:t>
            </w:r>
          </w:p>
          <w:p w14:paraId="412BA13D" w14:textId="6D35DBE7" w:rsidR="00F553BB" w:rsidRPr="008F1AD8" w:rsidRDefault="00D31ED5" w:rsidP="00E549EC">
            <w:pPr>
              <w:spacing w:after="160" w:line="259" w:lineRule="auto"/>
              <w:rPr>
                <w:rFonts w:eastAsia="Calibri"/>
                <w:b/>
              </w:rPr>
            </w:pPr>
            <w:r>
              <w:rPr>
                <w:rFonts w:eastAsia="Calibri"/>
                <w:bCs/>
              </w:rPr>
              <w:t>Lynn</w:t>
            </w:r>
            <w:r w:rsidR="00672BCD">
              <w:rPr>
                <w:rFonts w:eastAsia="Calibri"/>
                <w:bCs/>
              </w:rPr>
              <w:t xml:space="preserve"> Overtree</w:t>
            </w:r>
            <w:r w:rsidR="00F553BB" w:rsidRPr="00F553BB">
              <w:rPr>
                <w:rFonts w:eastAsia="Calibri"/>
                <w:bCs/>
              </w:rPr>
              <w:t xml:space="preserve">, </w:t>
            </w:r>
            <w:r>
              <w:rPr>
                <w:rFonts w:eastAsia="Calibri"/>
                <w:bCs/>
              </w:rPr>
              <w:t>SBALT</w:t>
            </w:r>
          </w:p>
        </w:tc>
      </w:tr>
      <w:tr w:rsidR="00AC3757" w:rsidRPr="008F1AD8" w14:paraId="2C00642D" w14:textId="41D57AB3" w:rsidTr="00AC3757">
        <w:trPr>
          <w:jc w:val="center"/>
        </w:trPr>
        <w:tc>
          <w:tcPr>
            <w:tcW w:w="10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C6CB3" w14:textId="46EACFC3" w:rsidR="00AC3757" w:rsidRPr="008F1AD8" w:rsidRDefault="00AC3757">
            <w:pPr>
              <w:spacing w:after="160" w:line="259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>5:45</w:t>
            </w:r>
            <w:r w:rsidR="00F14870">
              <w:rPr>
                <w:rFonts w:eastAsia="Calibri"/>
                <w:b/>
              </w:rPr>
              <w:t xml:space="preserve"> pm</w:t>
            </w:r>
          </w:p>
        </w:tc>
        <w:tc>
          <w:tcPr>
            <w:tcW w:w="5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30078" w14:textId="77777777" w:rsidR="00AC3757" w:rsidRPr="008F1AD8" w:rsidRDefault="00AC3757">
            <w:pPr>
              <w:spacing w:after="160" w:line="259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>Overview and Introductions</w:t>
            </w:r>
          </w:p>
          <w:p w14:paraId="3955D595" w14:textId="77777777" w:rsidR="00AC3757" w:rsidRPr="008F1AD8" w:rsidRDefault="00AC3757">
            <w:pPr>
              <w:numPr>
                <w:ilvl w:val="0"/>
                <w:numId w:val="3"/>
              </w:numPr>
              <w:spacing w:line="259" w:lineRule="auto"/>
              <w:rPr>
                <w:rFonts w:eastAsia="Calibri"/>
                <w:iCs/>
              </w:rPr>
            </w:pPr>
            <w:r w:rsidRPr="008F1AD8">
              <w:rPr>
                <w:rFonts w:eastAsia="Calibri"/>
                <w:iCs/>
              </w:rPr>
              <w:t>Agenda overview</w:t>
            </w:r>
          </w:p>
          <w:p w14:paraId="2CEF94BD" w14:textId="636A6EFD" w:rsidR="00AC3757" w:rsidRPr="008F1AD8" w:rsidRDefault="00703740">
            <w:pPr>
              <w:numPr>
                <w:ilvl w:val="0"/>
                <w:numId w:val="3"/>
              </w:numPr>
              <w:spacing w:line="259" w:lineRule="auto"/>
              <w:rPr>
                <w:rFonts w:eastAsia="Calibri"/>
                <w:iCs/>
              </w:rPr>
            </w:pPr>
            <w:r w:rsidRPr="008F1AD8">
              <w:rPr>
                <w:rFonts w:eastAsia="Calibri"/>
                <w:iCs/>
              </w:rPr>
              <w:t xml:space="preserve">Background on </w:t>
            </w:r>
            <w:r w:rsidR="00AC3757" w:rsidRPr="008F1AD8">
              <w:rPr>
                <w:rFonts w:eastAsia="Calibri"/>
                <w:iCs/>
              </w:rPr>
              <w:t xml:space="preserve">San Benito Community Wildfire Protection Plan </w:t>
            </w:r>
            <w:r w:rsidRPr="008F1AD8">
              <w:rPr>
                <w:rFonts w:eastAsia="Calibri"/>
                <w:iCs/>
              </w:rPr>
              <w:t xml:space="preserve">(CWPP) </w:t>
            </w:r>
          </w:p>
          <w:p w14:paraId="4BD45652" w14:textId="58BC3213" w:rsidR="00AC3757" w:rsidRPr="008F1AD8" w:rsidRDefault="00610F71" w:rsidP="00393DCC">
            <w:pPr>
              <w:numPr>
                <w:ilvl w:val="0"/>
                <w:numId w:val="3"/>
              </w:numPr>
              <w:spacing w:line="259" w:lineRule="auto"/>
              <w:rPr>
                <w:rFonts w:eastAsia="Calibri"/>
                <w:i/>
              </w:rPr>
            </w:pPr>
            <w:r>
              <w:rPr>
                <w:rFonts w:eastAsia="Calibri"/>
                <w:iCs/>
              </w:rPr>
              <w:t xml:space="preserve">Core Collaborator </w:t>
            </w:r>
            <w:r w:rsidR="00AC3757" w:rsidRPr="008F1AD8">
              <w:rPr>
                <w:rFonts w:eastAsia="Calibri"/>
                <w:iCs/>
              </w:rPr>
              <w:t>Introductions</w:t>
            </w:r>
          </w:p>
        </w:tc>
        <w:tc>
          <w:tcPr>
            <w:tcW w:w="3256" w:type="dxa"/>
          </w:tcPr>
          <w:p w14:paraId="35D10131" w14:textId="7F02BBC5" w:rsidR="00AC3757" w:rsidRPr="008F1AD8" w:rsidRDefault="00AC3757">
            <w:pPr>
              <w:spacing w:after="160" w:line="259" w:lineRule="auto"/>
              <w:rPr>
                <w:rFonts w:eastAsia="Calibri"/>
                <w:bCs/>
              </w:rPr>
            </w:pPr>
            <w:r w:rsidRPr="008F1AD8">
              <w:rPr>
                <w:rFonts w:eastAsia="Calibri"/>
                <w:bCs/>
              </w:rPr>
              <w:t>Barb</w:t>
            </w:r>
            <w:r w:rsidR="00703740" w:rsidRPr="008F1AD8">
              <w:rPr>
                <w:rFonts w:eastAsia="Calibri"/>
                <w:bCs/>
              </w:rPr>
              <w:t>ara Satink Wolfson</w:t>
            </w:r>
            <w:r w:rsidR="008F1AD8" w:rsidRPr="008F1AD8">
              <w:rPr>
                <w:rFonts w:eastAsia="Calibri"/>
                <w:bCs/>
              </w:rPr>
              <w:t>, UCANR</w:t>
            </w:r>
          </w:p>
        </w:tc>
      </w:tr>
      <w:tr w:rsidR="00AC3757" w:rsidRPr="008F1AD8" w14:paraId="724A92A3" w14:textId="2E277850" w:rsidTr="00AC3757">
        <w:trPr>
          <w:jc w:val="center"/>
        </w:trPr>
        <w:tc>
          <w:tcPr>
            <w:tcW w:w="10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FEAC4" w14:textId="2BF59213" w:rsidR="00AC3757" w:rsidRPr="008F1AD8" w:rsidRDefault="00AC3757">
            <w:pPr>
              <w:spacing w:after="160" w:line="259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>6:00</w:t>
            </w:r>
            <w:r w:rsidR="00F14870">
              <w:rPr>
                <w:rFonts w:eastAsia="Calibri"/>
                <w:b/>
              </w:rPr>
              <w:t xml:space="preserve"> pm</w:t>
            </w:r>
            <w:r w:rsidRPr="008F1AD8">
              <w:rPr>
                <w:rFonts w:eastAsia="Calibri"/>
                <w:b/>
              </w:rPr>
              <w:tab/>
            </w:r>
          </w:p>
        </w:tc>
        <w:tc>
          <w:tcPr>
            <w:tcW w:w="5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ACA8A" w14:textId="0E3B7A6B" w:rsidR="00AC3757" w:rsidRPr="008F1AD8" w:rsidRDefault="00AC3757">
            <w:pPr>
              <w:spacing w:after="160" w:line="259" w:lineRule="auto"/>
              <w:rPr>
                <w:rFonts w:eastAsia="Calibri"/>
                <w:i/>
              </w:rPr>
            </w:pPr>
            <w:r w:rsidRPr="008F1AD8">
              <w:rPr>
                <w:rFonts w:eastAsia="Calibri"/>
                <w:b/>
              </w:rPr>
              <w:t>Regional Prioritization Plan (RPP) Overview</w:t>
            </w:r>
          </w:p>
          <w:p w14:paraId="4BAE2191" w14:textId="5A27C9BC" w:rsidR="00D062A1" w:rsidRPr="00F53E77" w:rsidRDefault="00AC3757" w:rsidP="00F53E77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eastAsia="Calibri"/>
                <w:bCs/>
              </w:rPr>
            </w:pPr>
            <w:r w:rsidRPr="008F1AD8">
              <w:rPr>
                <w:rFonts w:eastAsia="Calibri"/>
                <w:bCs/>
              </w:rPr>
              <w:t>Purpose of the RPP</w:t>
            </w:r>
            <w:r w:rsidR="00703740" w:rsidRPr="008F1AD8">
              <w:rPr>
                <w:rFonts w:eastAsia="Calibri"/>
                <w:bCs/>
              </w:rPr>
              <w:t xml:space="preserve"> and deliverable format</w:t>
            </w:r>
          </w:p>
        </w:tc>
        <w:tc>
          <w:tcPr>
            <w:tcW w:w="3256" w:type="dxa"/>
          </w:tcPr>
          <w:p w14:paraId="3B3F61CA" w14:textId="437308E3" w:rsidR="00AC3757" w:rsidRPr="008F1AD8" w:rsidRDefault="00703740" w:rsidP="00F53E77">
            <w:pPr>
              <w:spacing w:line="259" w:lineRule="auto"/>
              <w:rPr>
                <w:rFonts w:eastAsia="Calibri"/>
                <w:bCs/>
              </w:rPr>
            </w:pPr>
            <w:r w:rsidRPr="008F1AD8">
              <w:rPr>
                <w:rFonts w:eastAsia="Calibri"/>
                <w:bCs/>
              </w:rPr>
              <w:t>Barbara Satink Wolfson</w:t>
            </w:r>
            <w:r w:rsidR="008F1AD8">
              <w:rPr>
                <w:rFonts w:eastAsia="Calibri"/>
                <w:bCs/>
              </w:rPr>
              <w:t>, UCANR</w:t>
            </w:r>
            <w:r w:rsidRPr="008F1AD8">
              <w:rPr>
                <w:rFonts w:eastAsia="Calibri"/>
                <w:bCs/>
              </w:rPr>
              <w:t xml:space="preserve"> </w:t>
            </w:r>
          </w:p>
        </w:tc>
      </w:tr>
      <w:tr w:rsidR="00D21619" w:rsidRPr="008F1AD8" w14:paraId="218D193C" w14:textId="77777777" w:rsidTr="00AC3757">
        <w:trPr>
          <w:jc w:val="center"/>
        </w:trPr>
        <w:tc>
          <w:tcPr>
            <w:tcW w:w="10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75225" w14:textId="12A69909" w:rsidR="00D21619" w:rsidRPr="008F1AD8" w:rsidRDefault="00D21619" w:rsidP="00D21619">
            <w:pPr>
              <w:widowControl w:val="0"/>
              <w:spacing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6:</w:t>
            </w:r>
            <w:r>
              <w:rPr>
                <w:rFonts w:eastAsia="Calibri"/>
                <w:b/>
              </w:rPr>
              <w:t>2</w:t>
            </w:r>
            <w:r>
              <w:rPr>
                <w:rFonts w:eastAsia="Calibri"/>
                <w:b/>
              </w:rPr>
              <w:t>0 pm</w:t>
            </w:r>
          </w:p>
        </w:tc>
        <w:tc>
          <w:tcPr>
            <w:tcW w:w="5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0D8C7" w14:textId="77777777" w:rsidR="00D21619" w:rsidRPr="00F53E77" w:rsidRDefault="00D21619" w:rsidP="00D21619">
            <w:pPr>
              <w:spacing w:after="160" w:line="259" w:lineRule="auto"/>
              <w:rPr>
                <w:rFonts w:eastAsia="Calibri"/>
                <w:b/>
              </w:rPr>
            </w:pPr>
            <w:r w:rsidRPr="00F53E77">
              <w:rPr>
                <w:rFonts w:eastAsia="Calibri"/>
                <w:b/>
              </w:rPr>
              <w:t>Overview of Priority Project List</w:t>
            </w:r>
          </w:p>
          <w:p w14:paraId="563D9078" w14:textId="69286C30" w:rsidR="00E2681D" w:rsidRPr="00E2681D" w:rsidRDefault="00E2681D" w:rsidP="00D21619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eastAsia="Calibri"/>
                <w:bCs/>
                <w:i/>
                <w:iCs/>
              </w:rPr>
            </w:pPr>
            <w:r>
              <w:rPr>
                <w:rFonts w:eastAsia="Calibri"/>
                <w:bCs/>
              </w:rPr>
              <w:t>Example projects</w:t>
            </w:r>
          </w:p>
          <w:p w14:paraId="41226167" w14:textId="71D367AF" w:rsidR="00D21619" w:rsidRPr="00E2681D" w:rsidRDefault="00D21619" w:rsidP="00D21619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eastAsia="Calibri"/>
                <w:bCs/>
                <w:i/>
                <w:iCs/>
              </w:rPr>
            </w:pPr>
            <w:r w:rsidRPr="008F1AD8">
              <w:rPr>
                <w:rFonts w:eastAsia="Calibri"/>
                <w:bCs/>
              </w:rPr>
              <w:t>Introduction to prioritization criteria</w:t>
            </w:r>
          </w:p>
          <w:p w14:paraId="77021E98" w14:textId="3AA89E73" w:rsidR="00E2681D" w:rsidRPr="00E2681D" w:rsidRDefault="00E2681D" w:rsidP="00E2681D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eastAsia="Calibri"/>
                <w:bCs/>
              </w:rPr>
            </w:pPr>
            <w:proofErr w:type="gramStart"/>
            <w:r w:rsidRPr="008F1AD8">
              <w:rPr>
                <w:rFonts w:eastAsia="Calibri"/>
                <w:bCs/>
              </w:rPr>
              <w:t>Review</w:t>
            </w:r>
            <w:proofErr w:type="gramEnd"/>
            <w:r w:rsidRPr="008F1AD8">
              <w:rPr>
                <w:rFonts w:eastAsia="Calibri"/>
                <w:bCs/>
              </w:rPr>
              <w:t xml:space="preserve"> Air Table database structure </w:t>
            </w:r>
          </w:p>
          <w:p w14:paraId="7F0711FB" w14:textId="5EFF8488" w:rsidR="00D21619" w:rsidRPr="008F1AD8" w:rsidRDefault="00D21619" w:rsidP="00D21619">
            <w:pPr>
              <w:spacing w:after="160" w:line="259" w:lineRule="auto"/>
              <w:rPr>
                <w:rFonts w:eastAsia="Calibri"/>
                <w:b/>
              </w:rPr>
            </w:pPr>
            <w:r w:rsidRPr="00F53E77">
              <w:rPr>
                <w:rFonts w:eastAsia="Calibri"/>
                <w:bCs/>
              </w:rPr>
              <w:t>Presentation on criteria including reference to what’s worked in other communities</w:t>
            </w:r>
          </w:p>
        </w:tc>
        <w:tc>
          <w:tcPr>
            <w:tcW w:w="3256" w:type="dxa"/>
          </w:tcPr>
          <w:p w14:paraId="4D49C165" w14:textId="0B8C46A0" w:rsidR="00D21619" w:rsidRPr="008F1AD8" w:rsidRDefault="00D21619" w:rsidP="00D21619">
            <w:pPr>
              <w:spacing w:line="259" w:lineRule="auto"/>
              <w:rPr>
                <w:rFonts w:eastAsia="Calibri"/>
                <w:bCs/>
              </w:rPr>
            </w:pPr>
            <w:r w:rsidRPr="008F1AD8">
              <w:rPr>
                <w:rFonts w:eastAsia="Calibri"/>
                <w:bCs/>
              </w:rPr>
              <w:t>Isabel Jamerson</w:t>
            </w:r>
            <w:r>
              <w:rPr>
                <w:rFonts w:eastAsia="Calibri"/>
                <w:bCs/>
              </w:rPr>
              <w:t>, ESA</w:t>
            </w:r>
          </w:p>
        </w:tc>
      </w:tr>
      <w:tr w:rsidR="00D21619" w:rsidRPr="008F1AD8" w14:paraId="18060FCA" w14:textId="77777777" w:rsidTr="00AC3757">
        <w:trPr>
          <w:jc w:val="center"/>
        </w:trPr>
        <w:tc>
          <w:tcPr>
            <w:tcW w:w="10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0CBF6" w14:textId="2AC55AEC" w:rsidR="00D21619" w:rsidRDefault="00D21619" w:rsidP="00D21619">
            <w:pPr>
              <w:widowControl w:val="0"/>
              <w:spacing w:line="240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>6:</w:t>
            </w:r>
            <w:r>
              <w:rPr>
                <w:rFonts w:eastAsia="Calibri"/>
                <w:b/>
              </w:rPr>
              <w:t xml:space="preserve">30 </w:t>
            </w:r>
            <w:r>
              <w:rPr>
                <w:rFonts w:eastAsia="Calibri"/>
                <w:b/>
              </w:rPr>
              <w:t>pm</w:t>
            </w:r>
          </w:p>
        </w:tc>
        <w:tc>
          <w:tcPr>
            <w:tcW w:w="5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D8903" w14:textId="4C0C4BC9" w:rsidR="00D21619" w:rsidRPr="00F53E77" w:rsidRDefault="00D21619" w:rsidP="00D21619">
            <w:pPr>
              <w:spacing w:after="160" w:line="259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>General Q&amp;A</w:t>
            </w:r>
          </w:p>
        </w:tc>
        <w:tc>
          <w:tcPr>
            <w:tcW w:w="3256" w:type="dxa"/>
          </w:tcPr>
          <w:p w14:paraId="6B0E209D" w14:textId="0EC44CEB" w:rsidR="00D21619" w:rsidRPr="008F1AD8" w:rsidRDefault="00D21619" w:rsidP="00D21619">
            <w:pPr>
              <w:spacing w:line="259" w:lineRule="auto"/>
              <w:rPr>
                <w:rFonts w:eastAsia="Calibri"/>
                <w:bCs/>
              </w:rPr>
            </w:pPr>
            <w:r w:rsidRPr="008F1AD8">
              <w:rPr>
                <w:rFonts w:eastAsia="Calibri"/>
                <w:bCs/>
              </w:rPr>
              <w:t>Barbara Satink Wolfson</w:t>
            </w:r>
            <w:r>
              <w:rPr>
                <w:rFonts w:eastAsia="Calibri"/>
                <w:bCs/>
              </w:rPr>
              <w:t>, UCANR</w:t>
            </w:r>
            <w:r w:rsidRPr="008F1AD8">
              <w:rPr>
                <w:rFonts w:eastAsia="Calibri"/>
                <w:bCs/>
              </w:rPr>
              <w:t xml:space="preserve"> </w:t>
            </w:r>
          </w:p>
        </w:tc>
      </w:tr>
      <w:tr w:rsidR="00D21619" w:rsidRPr="008F1AD8" w14:paraId="36EDB511" w14:textId="08490AA2" w:rsidTr="00AC3757">
        <w:trPr>
          <w:jc w:val="center"/>
        </w:trPr>
        <w:tc>
          <w:tcPr>
            <w:tcW w:w="10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A216F" w14:textId="0687EF2E" w:rsidR="00D21619" w:rsidRPr="008F1AD8" w:rsidRDefault="00D21619" w:rsidP="00D2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>6:45</w:t>
            </w:r>
            <w:r>
              <w:rPr>
                <w:rFonts w:eastAsia="Calibri"/>
                <w:b/>
              </w:rPr>
              <w:t xml:space="preserve"> pm</w:t>
            </w:r>
          </w:p>
        </w:tc>
        <w:tc>
          <w:tcPr>
            <w:tcW w:w="5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1490E" w14:textId="77777777" w:rsidR="00D21619" w:rsidRDefault="00D21619" w:rsidP="00D21619">
            <w:pPr>
              <w:spacing w:after="160" w:line="259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>Small Group Discussions/Open House</w:t>
            </w:r>
          </w:p>
          <w:p w14:paraId="321F5E7D" w14:textId="77777777" w:rsidR="00D21619" w:rsidRDefault="00D21619" w:rsidP="00D21619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contextualSpacing w:val="0"/>
              <w:rPr>
                <w:rFonts w:eastAsia="Calibri"/>
                <w:bCs/>
              </w:rPr>
            </w:pPr>
            <w:r w:rsidRPr="008F2B87">
              <w:rPr>
                <w:rFonts w:eastAsia="Calibri"/>
                <w:bCs/>
              </w:rPr>
              <w:t>Introduction to Small Group Process</w:t>
            </w:r>
          </w:p>
          <w:p w14:paraId="518BA0E0" w14:textId="46E6EB5E" w:rsidR="00D21619" w:rsidRDefault="00D21619" w:rsidP="00D21619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Break out into 2-3 groups and answer the following questions:</w:t>
            </w:r>
          </w:p>
          <w:p w14:paraId="47F7DD12" w14:textId="77777777" w:rsidR="00D21619" w:rsidRPr="006502E4" w:rsidRDefault="00D21619" w:rsidP="00D21619">
            <w:pPr>
              <w:pStyle w:val="ListParagraph"/>
              <w:numPr>
                <w:ilvl w:val="1"/>
                <w:numId w:val="2"/>
              </w:numPr>
              <w:spacing w:after="160" w:line="259" w:lineRule="auto"/>
              <w:rPr>
                <w:rFonts w:eastAsia="Calibri"/>
                <w:bCs/>
              </w:rPr>
            </w:pPr>
            <w:r w:rsidRPr="006502E4">
              <w:rPr>
                <w:iCs/>
              </w:rPr>
              <w:t xml:space="preserve">Are there any additional prioritization characteristics that we should consider incorporating into this framework? </w:t>
            </w:r>
          </w:p>
          <w:p w14:paraId="58AEB711" w14:textId="36624E5F" w:rsidR="00D21619" w:rsidRPr="008F1AD8" w:rsidRDefault="00D21619" w:rsidP="00FE33CE">
            <w:pPr>
              <w:pStyle w:val="ListParagraph"/>
              <w:numPr>
                <w:ilvl w:val="1"/>
                <w:numId w:val="2"/>
              </w:numPr>
              <w:spacing w:line="259" w:lineRule="auto"/>
              <w:rPr>
                <w:iCs/>
              </w:rPr>
            </w:pPr>
            <w:r>
              <w:rPr>
                <w:rFonts w:eastAsia="Calibri"/>
                <w:iCs/>
              </w:rPr>
              <w:lastRenderedPageBreak/>
              <w:t>Review and provide feedback on a</w:t>
            </w:r>
            <w:r w:rsidRPr="00D062A1">
              <w:rPr>
                <w:rFonts w:eastAsia="Calibri"/>
                <w:iCs/>
              </w:rPr>
              <w:t xml:space="preserve"> current project list</w:t>
            </w:r>
            <w:r>
              <w:rPr>
                <w:rFonts w:eastAsia="Calibri"/>
                <w:iCs/>
              </w:rPr>
              <w:t xml:space="preserve"> broken into two tiers</w:t>
            </w:r>
          </w:p>
          <w:p w14:paraId="04150F04" w14:textId="3C22B94A" w:rsidR="00D21619" w:rsidRPr="00FE33CE" w:rsidRDefault="00D21619" w:rsidP="00FE33CE">
            <w:pPr>
              <w:numPr>
                <w:ilvl w:val="1"/>
                <w:numId w:val="2"/>
              </w:numPr>
              <w:spacing w:line="259" w:lineRule="auto"/>
              <w:rPr>
                <w:iCs/>
              </w:rPr>
            </w:pPr>
            <w:r>
              <w:rPr>
                <w:rFonts w:eastAsia="Calibri"/>
                <w:iCs/>
              </w:rPr>
              <w:t>Brainstorm n</w:t>
            </w:r>
            <w:r w:rsidRPr="00D062A1">
              <w:rPr>
                <w:rFonts w:eastAsia="Calibri"/>
                <w:iCs/>
              </w:rPr>
              <w:t xml:space="preserve">ew </w:t>
            </w:r>
            <w:r>
              <w:rPr>
                <w:rFonts w:eastAsia="Calibri"/>
                <w:iCs/>
              </w:rPr>
              <w:t>p</w:t>
            </w:r>
            <w:r w:rsidRPr="00D062A1">
              <w:rPr>
                <w:rFonts w:eastAsia="Calibri"/>
                <w:iCs/>
              </w:rPr>
              <w:t xml:space="preserve">rojects to </w:t>
            </w:r>
            <w:r>
              <w:rPr>
                <w:rFonts w:eastAsia="Calibri"/>
                <w:iCs/>
              </w:rPr>
              <w:t>c</w:t>
            </w:r>
            <w:r w:rsidRPr="00D062A1">
              <w:rPr>
                <w:rFonts w:eastAsia="Calibri"/>
                <w:iCs/>
              </w:rPr>
              <w:t>onsider</w:t>
            </w:r>
          </w:p>
        </w:tc>
        <w:tc>
          <w:tcPr>
            <w:tcW w:w="3256" w:type="dxa"/>
          </w:tcPr>
          <w:p w14:paraId="72BCDDE2" w14:textId="77777777" w:rsidR="00D21619" w:rsidRDefault="00D21619" w:rsidP="00D21619">
            <w:pPr>
              <w:spacing w:after="160" w:line="259" w:lineRule="auto"/>
              <w:rPr>
                <w:rFonts w:eastAsia="Calibri"/>
                <w:bCs/>
              </w:rPr>
            </w:pPr>
          </w:p>
          <w:p w14:paraId="588B6CD3" w14:textId="0DCB0C88" w:rsidR="00D21619" w:rsidRDefault="00D21619" w:rsidP="00D21619">
            <w:pPr>
              <w:spacing w:after="160" w:line="259" w:lineRule="auto"/>
              <w:rPr>
                <w:rFonts w:eastAsia="Calibri"/>
                <w:bCs/>
              </w:rPr>
            </w:pPr>
            <w:r w:rsidRPr="008F1AD8">
              <w:rPr>
                <w:rFonts w:eastAsia="Calibri"/>
                <w:bCs/>
              </w:rPr>
              <w:t>Isabel Jamerson</w:t>
            </w:r>
            <w:r>
              <w:rPr>
                <w:rFonts w:eastAsia="Calibri"/>
                <w:bCs/>
              </w:rPr>
              <w:t xml:space="preserve">, ESA </w:t>
            </w:r>
          </w:p>
          <w:p w14:paraId="3FACB4FC" w14:textId="41AC6BDD" w:rsidR="00D21619" w:rsidRDefault="00D21619" w:rsidP="00D21619">
            <w:pPr>
              <w:spacing w:after="160" w:line="259" w:lineRule="auto"/>
              <w:rPr>
                <w:rFonts w:eastAsia="Calibri"/>
                <w:bCs/>
              </w:rPr>
            </w:pPr>
            <w:r w:rsidRPr="008F1AD8">
              <w:rPr>
                <w:rFonts w:eastAsia="Calibri"/>
                <w:bCs/>
              </w:rPr>
              <w:t xml:space="preserve">Barbara Satink Wolfson, UCANR </w:t>
            </w:r>
          </w:p>
          <w:p w14:paraId="752990B6" w14:textId="449A6B54" w:rsidR="00D21619" w:rsidRPr="008F1AD8" w:rsidRDefault="00D21619" w:rsidP="00D21619">
            <w:pPr>
              <w:spacing w:after="160" w:line="259" w:lineRule="auto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Karminder Brown, RCD</w:t>
            </w:r>
          </w:p>
        </w:tc>
      </w:tr>
      <w:tr w:rsidR="00D21619" w:rsidRPr="008F1AD8" w14:paraId="304186E8" w14:textId="56A1883B" w:rsidTr="00AC3757">
        <w:trPr>
          <w:jc w:val="center"/>
        </w:trPr>
        <w:tc>
          <w:tcPr>
            <w:tcW w:w="10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811E2" w14:textId="27EF7B73" w:rsidR="00D21619" w:rsidRPr="008F1AD8" w:rsidRDefault="00D21619" w:rsidP="00D2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7:30 pm</w:t>
            </w:r>
          </w:p>
        </w:tc>
        <w:tc>
          <w:tcPr>
            <w:tcW w:w="5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2FA98" w14:textId="77777777" w:rsidR="00D21619" w:rsidRPr="008F1AD8" w:rsidRDefault="00D21619" w:rsidP="00D21619">
            <w:pPr>
              <w:spacing w:after="160" w:line="259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>Large Group Plenary: Concerns and Potential Solutions</w:t>
            </w:r>
          </w:p>
          <w:p w14:paraId="5AEB30CC" w14:textId="1B2B2BB8" w:rsidR="00D21619" w:rsidRDefault="00D21619" w:rsidP="00D21619">
            <w:pPr>
              <w:numPr>
                <w:ilvl w:val="0"/>
                <w:numId w:val="4"/>
              </w:numPr>
              <w:spacing w:line="259" w:lineRule="auto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 xml:space="preserve">Review small group feedback </w:t>
            </w:r>
          </w:p>
          <w:p w14:paraId="5ED1906F" w14:textId="6AA8B2D6" w:rsidR="00FE33CE" w:rsidRPr="00FE33CE" w:rsidRDefault="00FE33CE" w:rsidP="00FE33CE">
            <w:pPr>
              <w:numPr>
                <w:ilvl w:val="1"/>
                <w:numId w:val="4"/>
              </w:numPr>
              <w:spacing w:line="259" w:lineRule="auto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>Questions/feedback on prio</w:t>
            </w:r>
            <w:r w:rsidRPr="008F1AD8">
              <w:rPr>
                <w:rFonts w:eastAsia="Calibri"/>
                <w:iCs/>
              </w:rPr>
              <w:t>ritization criteria</w:t>
            </w:r>
          </w:p>
          <w:p w14:paraId="478E1906" w14:textId="3D96D762" w:rsidR="00D21619" w:rsidRDefault="00D21619" w:rsidP="00D21619">
            <w:pPr>
              <w:numPr>
                <w:ilvl w:val="1"/>
                <w:numId w:val="4"/>
              </w:numPr>
              <w:spacing w:line="259" w:lineRule="auto"/>
              <w:rPr>
                <w:rFonts w:eastAsia="Calibri"/>
                <w:iCs/>
              </w:rPr>
            </w:pPr>
            <w:r w:rsidRPr="008F1AD8">
              <w:rPr>
                <w:rFonts w:eastAsia="Calibri"/>
                <w:iCs/>
              </w:rPr>
              <w:t>Share</w:t>
            </w:r>
            <w:r>
              <w:rPr>
                <w:rFonts w:eastAsia="Calibri"/>
                <w:iCs/>
              </w:rPr>
              <w:t>/combine lists of high priority projects</w:t>
            </w:r>
          </w:p>
          <w:p w14:paraId="183763C6" w14:textId="730CF47D" w:rsidR="00D21619" w:rsidRPr="008F1AD8" w:rsidRDefault="00D21619" w:rsidP="00D21619">
            <w:pPr>
              <w:numPr>
                <w:ilvl w:val="1"/>
                <w:numId w:val="4"/>
              </w:numPr>
              <w:spacing w:line="259" w:lineRule="auto"/>
              <w:rPr>
                <w:rFonts w:eastAsia="Calibri"/>
                <w:iCs/>
              </w:rPr>
            </w:pPr>
            <w:r>
              <w:rPr>
                <w:rFonts w:eastAsia="Calibri"/>
                <w:iCs/>
              </w:rPr>
              <w:t>Share out new project ideas</w:t>
            </w:r>
            <w:r w:rsidRPr="008F1AD8">
              <w:rPr>
                <w:rFonts w:eastAsia="Calibri"/>
                <w:iCs/>
              </w:rPr>
              <w:t xml:space="preserve"> </w:t>
            </w:r>
          </w:p>
          <w:p w14:paraId="244CC580" w14:textId="0FBDEBEF" w:rsidR="00D21619" w:rsidRPr="008F1AD8" w:rsidRDefault="00D21619" w:rsidP="00D21619">
            <w:pPr>
              <w:numPr>
                <w:ilvl w:val="0"/>
                <w:numId w:val="4"/>
              </w:numPr>
              <w:spacing w:after="160" w:line="259" w:lineRule="auto"/>
              <w:rPr>
                <w:rFonts w:eastAsia="Calibri"/>
                <w:i/>
              </w:rPr>
            </w:pPr>
            <w:r>
              <w:rPr>
                <w:rFonts w:eastAsia="Calibri"/>
                <w:iCs/>
              </w:rPr>
              <w:t>N</w:t>
            </w:r>
            <w:r w:rsidRPr="008F1AD8">
              <w:rPr>
                <w:rFonts w:eastAsia="Calibri"/>
                <w:iCs/>
              </w:rPr>
              <w:t>ext steps for RPP</w:t>
            </w:r>
            <w:r w:rsidRPr="008F1AD8">
              <w:rPr>
                <w:rFonts w:eastAsia="Calibri"/>
                <w:i/>
              </w:rPr>
              <w:t xml:space="preserve"> </w:t>
            </w:r>
          </w:p>
        </w:tc>
        <w:tc>
          <w:tcPr>
            <w:tcW w:w="3256" w:type="dxa"/>
          </w:tcPr>
          <w:p w14:paraId="631D17EE" w14:textId="39AAF027" w:rsidR="00D21619" w:rsidRDefault="00D21619" w:rsidP="00D21619">
            <w:pPr>
              <w:spacing w:after="160" w:line="259" w:lineRule="auto"/>
              <w:rPr>
                <w:rFonts w:eastAsia="Calibri"/>
                <w:bCs/>
              </w:rPr>
            </w:pPr>
            <w:r w:rsidRPr="008F1AD8">
              <w:rPr>
                <w:rFonts w:eastAsia="Calibri"/>
                <w:bCs/>
              </w:rPr>
              <w:t xml:space="preserve">Barbara Satink Wolfson, UCANR </w:t>
            </w:r>
          </w:p>
          <w:p w14:paraId="6DD747B2" w14:textId="77777777" w:rsidR="00D21619" w:rsidRDefault="00D21619" w:rsidP="00D21619">
            <w:pPr>
              <w:spacing w:after="160" w:line="259" w:lineRule="auto"/>
              <w:rPr>
                <w:rFonts w:eastAsia="Calibri"/>
                <w:bCs/>
              </w:rPr>
            </w:pPr>
            <w:r w:rsidRPr="008F1AD8">
              <w:rPr>
                <w:rFonts w:eastAsia="Calibri"/>
                <w:bCs/>
              </w:rPr>
              <w:t>Isabel Jamerson</w:t>
            </w:r>
            <w:r>
              <w:rPr>
                <w:rFonts w:eastAsia="Calibri"/>
                <w:bCs/>
              </w:rPr>
              <w:t>, ESA</w:t>
            </w:r>
          </w:p>
          <w:p w14:paraId="3BC41E9D" w14:textId="77777777" w:rsidR="00D21619" w:rsidRDefault="00D21619" w:rsidP="00D21619">
            <w:pPr>
              <w:spacing w:after="160" w:line="259" w:lineRule="auto"/>
              <w:rPr>
                <w:rFonts w:eastAsia="Calibri"/>
                <w:bCs/>
              </w:rPr>
            </w:pPr>
          </w:p>
          <w:p w14:paraId="0DF431DA" w14:textId="6F82FE4E" w:rsidR="00D21619" w:rsidRPr="008F1AD8" w:rsidRDefault="00D21619" w:rsidP="00D21619">
            <w:pPr>
              <w:spacing w:after="160" w:line="259" w:lineRule="auto"/>
              <w:rPr>
                <w:rFonts w:eastAsia="Calibri"/>
                <w:bCs/>
              </w:rPr>
            </w:pPr>
          </w:p>
        </w:tc>
      </w:tr>
      <w:tr w:rsidR="00D21619" w:rsidRPr="008F1AD8" w14:paraId="52A1206B" w14:textId="6C2939AE" w:rsidTr="00AC3757">
        <w:trPr>
          <w:jc w:val="center"/>
        </w:trPr>
        <w:tc>
          <w:tcPr>
            <w:tcW w:w="10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15017" w14:textId="0DD7CF8B" w:rsidR="00D21619" w:rsidRPr="008F1AD8" w:rsidRDefault="00D21619" w:rsidP="00D2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>8:00</w:t>
            </w:r>
            <w:r>
              <w:rPr>
                <w:rFonts w:eastAsia="Calibri"/>
                <w:b/>
              </w:rPr>
              <w:t xml:space="preserve"> pm</w:t>
            </w:r>
          </w:p>
        </w:tc>
        <w:tc>
          <w:tcPr>
            <w:tcW w:w="5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A6C14" w14:textId="77777777" w:rsidR="00D21619" w:rsidRPr="008F1AD8" w:rsidRDefault="00D21619" w:rsidP="00D21619">
            <w:pPr>
              <w:spacing w:after="160" w:line="259" w:lineRule="auto"/>
              <w:rPr>
                <w:rFonts w:eastAsia="Calibri"/>
                <w:b/>
              </w:rPr>
            </w:pPr>
            <w:r w:rsidRPr="008F1AD8">
              <w:rPr>
                <w:rFonts w:eastAsia="Calibri"/>
                <w:b/>
              </w:rPr>
              <w:t>Adjourn</w:t>
            </w:r>
          </w:p>
        </w:tc>
        <w:tc>
          <w:tcPr>
            <w:tcW w:w="3256" w:type="dxa"/>
          </w:tcPr>
          <w:p w14:paraId="0496BEFA" w14:textId="77777777" w:rsidR="00D21619" w:rsidRPr="008F1AD8" w:rsidRDefault="00D21619" w:rsidP="00D21619">
            <w:pPr>
              <w:spacing w:after="160" w:line="259" w:lineRule="auto"/>
              <w:rPr>
                <w:rFonts w:eastAsia="Calibri"/>
                <w:b/>
              </w:rPr>
            </w:pPr>
          </w:p>
        </w:tc>
      </w:tr>
    </w:tbl>
    <w:p w14:paraId="0A658AF5" w14:textId="77777777" w:rsidR="00556811" w:rsidRPr="008F1AD8" w:rsidRDefault="00556811">
      <w:pPr>
        <w:spacing w:after="160" w:line="259" w:lineRule="auto"/>
      </w:pPr>
    </w:p>
    <w:sectPr w:rsidR="00556811" w:rsidRPr="008F1AD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  <w:embedRegular r:id="rId1" w:fontKey="{094606EF-47BF-49B3-AAAD-9FDE180B55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8239FDE-1C6B-496A-BFE8-49D5447EEAC4}"/>
    <w:embedBold r:id="rId3" w:fontKey="{BA077C8E-4CD8-45F9-97F3-09C4370C35D6}"/>
    <w:embedItalic r:id="rId4" w:fontKey="{366E1259-FCBE-4289-95CC-D88964D8B0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FC487B-6076-40AE-9E30-D4E508B5D9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43760"/>
    <w:multiLevelType w:val="multilevel"/>
    <w:tmpl w:val="198670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511C12"/>
    <w:multiLevelType w:val="hybridMultilevel"/>
    <w:tmpl w:val="30B8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59716B"/>
    <w:multiLevelType w:val="multilevel"/>
    <w:tmpl w:val="DEA28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2D3F3C"/>
    <w:multiLevelType w:val="multilevel"/>
    <w:tmpl w:val="3F96D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2BD71F6"/>
    <w:multiLevelType w:val="multilevel"/>
    <w:tmpl w:val="5F9C6974"/>
    <w:lvl w:ilvl="0">
      <w:start w:val="7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8016408">
    <w:abstractNumId w:val="0"/>
  </w:num>
  <w:num w:numId="2" w16cid:durableId="457914723">
    <w:abstractNumId w:val="4"/>
  </w:num>
  <w:num w:numId="3" w16cid:durableId="1815637384">
    <w:abstractNumId w:val="2"/>
  </w:num>
  <w:num w:numId="4" w16cid:durableId="1206333407">
    <w:abstractNumId w:val="3"/>
  </w:num>
  <w:num w:numId="5" w16cid:durableId="20839443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811"/>
    <w:rsid w:val="00077F32"/>
    <w:rsid w:val="001653E9"/>
    <w:rsid w:val="00192F8D"/>
    <w:rsid w:val="00212F19"/>
    <w:rsid w:val="00223F56"/>
    <w:rsid w:val="00236E37"/>
    <w:rsid w:val="00273D1C"/>
    <w:rsid w:val="002924B2"/>
    <w:rsid w:val="0029581E"/>
    <w:rsid w:val="002D4FCC"/>
    <w:rsid w:val="00393DCC"/>
    <w:rsid w:val="003A4079"/>
    <w:rsid w:val="00551DB0"/>
    <w:rsid w:val="00556811"/>
    <w:rsid w:val="00594DD8"/>
    <w:rsid w:val="00610F71"/>
    <w:rsid w:val="006502E4"/>
    <w:rsid w:val="00654EFE"/>
    <w:rsid w:val="00672BCD"/>
    <w:rsid w:val="00674E6B"/>
    <w:rsid w:val="006D18A5"/>
    <w:rsid w:val="00703740"/>
    <w:rsid w:val="007B09EE"/>
    <w:rsid w:val="008A655A"/>
    <w:rsid w:val="008B363F"/>
    <w:rsid w:val="008D7EFA"/>
    <w:rsid w:val="008F1AD8"/>
    <w:rsid w:val="008F2B87"/>
    <w:rsid w:val="009757C7"/>
    <w:rsid w:val="00A0052E"/>
    <w:rsid w:val="00AB411C"/>
    <w:rsid w:val="00AC3757"/>
    <w:rsid w:val="00B72655"/>
    <w:rsid w:val="00BF2716"/>
    <w:rsid w:val="00C6292C"/>
    <w:rsid w:val="00CB2836"/>
    <w:rsid w:val="00D062A1"/>
    <w:rsid w:val="00D16458"/>
    <w:rsid w:val="00D21619"/>
    <w:rsid w:val="00D31ED5"/>
    <w:rsid w:val="00D6244F"/>
    <w:rsid w:val="00DC6F40"/>
    <w:rsid w:val="00E2681D"/>
    <w:rsid w:val="00E549EC"/>
    <w:rsid w:val="00E84F35"/>
    <w:rsid w:val="00F14870"/>
    <w:rsid w:val="00F53E77"/>
    <w:rsid w:val="00F553BB"/>
    <w:rsid w:val="00FB0061"/>
    <w:rsid w:val="00FE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36F8A"/>
  <w15:docId w15:val="{69360513-89AF-4B62-8A20-0CC5AE25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3A4079"/>
    <w:pPr>
      <w:ind w:left="720"/>
      <w:contextualSpacing/>
    </w:pPr>
  </w:style>
  <w:style w:type="paragraph" w:styleId="Revision">
    <w:name w:val="Revision"/>
    <w:hidden/>
    <w:uiPriority w:val="99"/>
    <w:semiHidden/>
    <w:rsid w:val="00C6292C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51D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1D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1D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1D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1D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 Jamerson</cp:lastModifiedBy>
  <cp:revision>35</cp:revision>
  <dcterms:created xsi:type="dcterms:W3CDTF">2025-03-10T21:21:00Z</dcterms:created>
  <dcterms:modified xsi:type="dcterms:W3CDTF">2025-03-25T16:49:00Z</dcterms:modified>
</cp:coreProperties>
</file>